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459" w:tblpY="-289"/>
        <w:tblOverlap w:val="never"/>
        <w:tblW w:w="10170" w:type="dxa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7"/>
        <w:gridCol w:w="1559"/>
        <w:gridCol w:w="4394"/>
      </w:tblGrid>
      <w:tr w:rsidR="007C1929" w:rsidRPr="0057194D" w:rsidTr="004E58D4">
        <w:trPr>
          <w:trHeight w:val="1697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ind w:right="-108"/>
              <w:jc w:val="center"/>
              <w:rPr>
                <w:rFonts w:ascii="Tahoma" w:eastAsia="Times New Roman" w:hAnsi="Tahoma" w:cs="Tahoma"/>
                <w:sz w:val="20"/>
                <w:szCs w:val="20"/>
                <w:lang w:bidi="lo-LA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</w:rPr>
              <w:t>МУНИЦИПАЛЬНОЕ БЮДЖЕТНОЕ ОБЩЕОБРАЗОВАТЕЛЬНОЕ УЧРЕЖДЕНИЕ «САБАБАШСКАЯ ОСНОВНАЯ ОБЩЕОБРАЗОВАТЕЛЬНАЯ ШКОЛА САБИНСКОГО МУНИЦИПАЛЬНОГО РАЙОНА РТ»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8"/>
                <w:szCs w:val="24"/>
                <w:lang w:bidi="lo-LA"/>
              </w:rPr>
            </w:pPr>
            <w:r w:rsidRPr="0057194D">
              <w:rPr>
                <w:rFonts w:ascii="SL_Times New Roman" w:eastAsia="Times New Roman" w:hAnsi="SL_Times New Roman" w:cs="Times New Roman"/>
                <w:noProof/>
                <w:sz w:val="28"/>
                <w:szCs w:val="24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646B64CC" wp14:editId="0706DDEC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40640</wp:posOffset>
                  </wp:positionV>
                  <wp:extent cx="709295" cy="914400"/>
                  <wp:effectExtent l="0" t="0" r="0" b="0"/>
                  <wp:wrapNone/>
                  <wp:docPr id="1" name="Рисунок 7" descr="Описание: Описание: Описание: Описание: Описание: 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Описание: Описание: Описание: Описание: Описание: 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9295" cy="914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МУНИЦИПАЛ</w:t>
            </w:r>
            <w:r w:rsidRPr="0057194D">
              <w:rPr>
                <w:rFonts w:ascii="Tahoma" w:eastAsia="Times New Roman" w:hAnsi="Tahoma" w:cs="Tahoma"/>
                <w:sz w:val="20"/>
                <w:szCs w:val="20"/>
              </w:rPr>
              <w:t>Ь</w:t>
            </w: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 БЮД</w:t>
            </w:r>
            <w:r w:rsidRPr="0057194D">
              <w:rPr>
                <w:rFonts w:ascii="Tahoma" w:eastAsia="Times New Roman" w:hAnsi="Tahoma" w:cs="Tahoma"/>
                <w:sz w:val="20"/>
                <w:szCs w:val="20"/>
              </w:rPr>
              <w:t>Ж</w:t>
            </w: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ЕТ </w:t>
            </w:r>
          </w:p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 w:bidi="lo-LA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ГОМУМБЕЛЕМ УЧРЕЖДЕНИЕСЕ</w:t>
            </w:r>
          </w:p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 w:bidi="lo-LA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</w:rPr>
              <w:t>«</w:t>
            </w: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ТАТАРСТАН РЕСПУБЛИКАСЫ САБА МУНИЦИПАЛЬ РАЙОНЫ САБАБАШ ТӨ</w:t>
            </w:r>
            <w:proofErr w:type="gramStart"/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П</w:t>
            </w:r>
            <w:proofErr w:type="gramEnd"/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 ГОМУМБЕЛЕМ БИРҮ МӘКТӘБЕ”</w:t>
            </w:r>
          </w:p>
        </w:tc>
      </w:tr>
      <w:tr w:rsidR="007C1929" w:rsidRPr="0057194D" w:rsidTr="004E58D4">
        <w:trPr>
          <w:trHeight w:val="562"/>
        </w:trPr>
        <w:tc>
          <w:tcPr>
            <w:tcW w:w="42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ind w:right="-108"/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422062, РТ, Сабинский район, с.Сабабаш, ул.Школьная, дом 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C1929" w:rsidRPr="0057194D" w:rsidRDefault="007C1929" w:rsidP="004E58D4">
            <w:pPr>
              <w:spacing w:after="0" w:line="240" w:lineRule="auto"/>
              <w:rPr>
                <w:rFonts w:ascii="Tahoma" w:eastAsia="Times New Roman" w:hAnsi="Tahoma" w:cs="Tahoma"/>
                <w:sz w:val="28"/>
                <w:szCs w:val="24"/>
                <w:lang w:bidi="lo-LA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 w:bidi="lo-LA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422062, ТР, Саба районы, </w:t>
            </w:r>
          </w:p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>Сабабаш ав., Мәктәп ур.,1</w:t>
            </w:r>
          </w:p>
        </w:tc>
      </w:tr>
      <w:tr w:rsidR="007C1929" w:rsidRPr="0057194D" w:rsidTr="004E58D4">
        <w:trPr>
          <w:trHeight w:val="287"/>
        </w:trPr>
        <w:tc>
          <w:tcPr>
            <w:tcW w:w="101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C1929" w:rsidRPr="0057194D" w:rsidRDefault="007C1929" w:rsidP="004E58D4">
            <w:pPr>
              <w:spacing w:after="0"/>
              <w:jc w:val="center"/>
              <w:rPr>
                <w:rFonts w:ascii="Tahoma" w:eastAsia="Times New Roman" w:hAnsi="Tahoma" w:cs="Tahoma"/>
                <w:sz w:val="20"/>
                <w:szCs w:val="20"/>
                <w:lang w:val="tt-RU"/>
              </w:rPr>
            </w:pP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Тел.: (843)62-44-5-39; E-mail: </w:t>
            </w:r>
            <w:r>
              <w:fldChar w:fldCharType="begin"/>
            </w:r>
            <w:r>
              <w:instrText xml:space="preserve"> HYPERLINK "mailto:sababashsaba@yandex.ru" </w:instrText>
            </w:r>
            <w:r>
              <w:fldChar w:fldCharType="separate"/>
            </w:r>
            <w:r w:rsidRPr="0057194D"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  <w:lang w:val="en-US"/>
              </w:rPr>
              <w:t>sababashsaba</w:t>
            </w:r>
            <w:r w:rsidRPr="0057194D"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</w:rPr>
              <w:t>@</w:t>
            </w:r>
            <w:r w:rsidRPr="0057194D"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  <w:lang w:val="en-US"/>
              </w:rPr>
              <w:t>yandex</w:t>
            </w:r>
            <w:r w:rsidRPr="0057194D"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57194D"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  <w:r>
              <w:rPr>
                <w:rFonts w:ascii="Tahoma" w:eastAsia="Times New Roman" w:hAnsi="Tahoma" w:cs="Tahoma"/>
                <w:color w:val="0000FF"/>
                <w:sz w:val="20"/>
                <w:szCs w:val="20"/>
                <w:u w:val="single"/>
                <w:lang w:val="en-US"/>
              </w:rPr>
              <w:fldChar w:fldCharType="end"/>
            </w:r>
            <w:r w:rsidRPr="0057194D">
              <w:rPr>
                <w:rFonts w:ascii="Tahoma" w:eastAsia="Times New Roman" w:hAnsi="Tahoma" w:cs="Tahoma"/>
                <w:sz w:val="20"/>
                <w:szCs w:val="20"/>
                <w:lang w:val="tt-RU"/>
              </w:rPr>
              <w:t xml:space="preserve">; </w:t>
            </w:r>
            <w:r w:rsidRPr="0057194D">
              <w:rPr>
                <w:rFonts w:ascii="Tahoma" w:eastAsia="Times New Roman" w:hAnsi="Tahoma" w:cs="Tahoma"/>
                <w:sz w:val="16"/>
                <w:szCs w:val="16"/>
                <w:lang w:val="tt-RU"/>
              </w:rPr>
              <w:t>ОГРН 102160715</w:t>
            </w:r>
            <w:r w:rsidRPr="0057194D">
              <w:rPr>
                <w:rFonts w:ascii="Tahoma" w:eastAsia="Times New Roman" w:hAnsi="Tahoma" w:cs="Tahoma"/>
                <w:sz w:val="16"/>
                <w:szCs w:val="16"/>
              </w:rPr>
              <w:t>4656</w:t>
            </w:r>
            <w:r w:rsidRPr="0057194D">
              <w:rPr>
                <w:rFonts w:ascii="Tahoma" w:eastAsia="Times New Roman" w:hAnsi="Tahoma" w:cs="Tahoma"/>
                <w:sz w:val="16"/>
                <w:szCs w:val="16"/>
                <w:lang w:val="tt-RU"/>
              </w:rPr>
              <w:t>, ИНН 163500</w:t>
            </w:r>
            <w:r w:rsidRPr="0057194D">
              <w:rPr>
                <w:rFonts w:ascii="Tahoma" w:eastAsia="Times New Roman" w:hAnsi="Tahoma" w:cs="Tahoma"/>
                <w:sz w:val="16"/>
                <w:szCs w:val="16"/>
              </w:rPr>
              <w:t>2764</w:t>
            </w:r>
            <w:r w:rsidRPr="0057194D">
              <w:rPr>
                <w:rFonts w:ascii="Tahoma" w:eastAsia="Times New Roman" w:hAnsi="Tahoma" w:cs="Tahoma"/>
                <w:sz w:val="16"/>
                <w:szCs w:val="16"/>
                <w:lang w:val="tt-RU"/>
              </w:rPr>
              <w:t xml:space="preserve">, </w:t>
            </w:r>
            <w:r w:rsidRPr="0057194D">
              <w:rPr>
                <w:rFonts w:ascii="Tahoma" w:eastAsia="Times New Roman" w:hAnsi="Tahoma" w:cs="Tahoma"/>
                <w:sz w:val="16"/>
                <w:szCs w:val="16"/>
              </w:rPr>
              <w:t>КПП 163501001</w:t>
            </w:r>
          </w:p>
        </w:tc>
      </w:tr>
    </w:tbl>
    <w:p w:rsidR="007C1929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sz w:val="28"/>
          <w:szCs w:val="28"/>
          <w:lang w:eastAsia="ru-RU"/>
        </w:rPr>
      </w:pPr>
    </w:p>
    <w:p w:rsidR="007C1929" w:rsidRDefault="007C1929" w:rsidP="007C1929">
      <w:pPr>
        <w:spacing w:after="0" w:line="240" w:lineRule="auto"/>
        <w:jc w:val="center"/>
        <w:rPr>
          <w:rFonts w:ascii="SL_Times New Roman" w:eastAsia="Times New Roman" w:hAnsi="SL_Times New Roman" w:cs="Times New Roman"/>
          <w:sz w:val="28"/>
          <w:szCs w:val="28"/>
          <w:lang w:eastAsia="ru-RU"/>
        </w:rPr>
      </w:pPr>
    </w:p>
    <w:p w:rsidR="007C1929" w:rsidRPr="0057194D" w:rsidRDefault="007C1929" w:rsidP="007C1929">
      <w:pPr>
        <w:spacing w:after="0" w:line="240" w:lineRule="auto"/>
        <w:jc w:val="center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57194D">
        <w:rPr>
          <w:rFonts w:ascii="SL_Times New Roman" w:eastAsia="Times New Roman" w:hAnsi="SL_Times New Roman" w:cs="Times New Roman"/>
          <w:sz w:val="28"/>
          <w:szCs w:val="28"/>
          <w:lang w:eastAsia="ru-RU"/>
        </w:rPr>
        <w:t>ПРИКАЗ</w:t>
      </w:r>
    </w:p>
    <w:p w:rsidR="007C1929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№ 112</w:t>
      </w:r>
      <w:r w:rsidRPr="00EC4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                          от 14.09. 2023 г.</w:t>
      </w:r>
    </w:p>
    <w:p w:rsidR="007C1929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</w:p>
    <w:p w:rsidR="007C1929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</w:pPr>
      <w:r w:rsidRPr="009C234A"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  <w:t xml:space="preserve">«О проведении школьного этапа </w:t>
      </w:r>
    </w:p>
    <w:p w:rsidR="007C1929" w:rsidRPr="009C234A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</w:pPr>
      <w:r w:rsidRPr="009C234A">
        <w:rPr>
          <w:rFonts w:ascii="SL_Times New Roman" w:eastAsia="Times New Roman" w:hAnsi="SL_Times New Roman" w:cs="Times New Roman"/>
          <w:b/>
          <w:sz w:val="24"/>
          <w:szCs w:val="24"/>
          <w:lang w:eastAsia="ru-RU"/>
        </w:rPr>
        <w:t>Всероссийской олимпиады школьников”</w:t>
      </w:r>
    </w:p>
    <w:p w:rsidR="007C1929" w:rsidRDefault="007C1929" w:rsidP="007C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3543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приказом Министерства образования и науки Республики Татарстан от 21.08.2023 № под-1469/23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приказом Министерства образования и науки Республики Татарстан от 04.09.2023</w:t>
      </w:r>
      <w:proofErr w:type="gramEnd"/>
      <w:r w:rsidRPr="00E354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под- 1547/23 «О проведении школьного этапа всероссийской и республиканской олимпиад школьников в Республике Татарстан в 2023/2024 учебном году», в целях организации проведения школьного этапа всероссийской и республиканской олимпиад школьников в 2023/2024 учебном году,</w:t>
      </w:r>
    </w:p>
    <w:p w:rsidR="007C1929" w:rsidRPr="007E2216" w:rsidRDefault="007C1929" w:rsidP="007C1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7E22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7E22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 и к а з ы в а ю:</w:t>
      </w:r>
    </w:p>
    <w:p w:rsidR="007C1929" w:rsidRDefault="007C1929" w:rsidP="007C1929">
      <w:pPr>
        <w:pStyle w:val="a3"/>
        <w:numPr>
          <w:ilvl w:val="1"/>
          <w:numId w:val="2"/>
        </w:num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Назначить  ответственной</w:t>
      </w:r>
      <w:r w:rsidRPr="004B4812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за организацию проведения школьного и муниципального этапов Всероссийской и Респ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убликанской олимпиад школьников  зам. директора учебной работы  </w:t>
      </w:r>
      <w:proofErr w:type="spellStart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Мухарлямову</w:t>
      </w:r>
      <w:proofErr w:type="spellEnd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З.М.</w:t>
      </w:r>
    </w:p>
    <w:p w:rsidR="007C1929" w:rsidRDefault="007C1929" w:rsidP="007C1929">
      <w:pPr>
        <w:pStyle w:val="a3"/>
        <w:numPr>
          <w:ilvl w:val="1"/>
          <w:numId w:val="2"/>
        </w:num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proofErr w:type="spellStart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Мухарлямовой</w:t>
      </w:r>
      <w:proofErr w:type="spellEnd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З.М.:</w:t>
      </w:r>
    </w:p>
    <w:p w:rsidR="007C1929" w:rsidRDefault="007C1929" w:rsidP="007C1929">
      <w:pPr>
        <w:pStyle w:val="a3"/>
        <w:numPr>
          <w:ilvl w:val="1"/>
          <w:numId w:val="4"/>
        </w:num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Обеспечить контроль: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- организации</w:t>
      </w:r>
      <w:r w:rsidRPr="00DA431E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проведение </w:t>
      </w:r>
      <w:r w:rsidRPr="00DA431E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школьного этапа Всероссийской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</w:t>
      </w:r>
      <w:r w:rsidRPr="00DA431E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и Республиканской олимпиад школьников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- своевременного заполнения  ответственными лицами  протоколов проведения олимпиады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- предоставления  информации об участниках олимпиады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-  публикации  ответственными лицами  на сайте школы  протоколов проведения ШЭ в течение в 3-х дней после завершения каждой предметной олимпиады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- </w:t>
      </w:r>
      <w:r w:rsidRPr="004B6518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по обеспечению своевременного заполнения формы «Статистическая отчетность по результатам  проведения школьного этапа всероссийской и республика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нской олимпиад школьников в 2023-2024</w:t>
      </w:r>
      <w:r w:rsidRPr="004B6518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учебном году» в формате EXCEL, размещения  информации на сайте общеобразовательного учреждения, отправки муниципальному координатору в бумажном виде в течени</w:t>
      </w:r>
      <w:proofErr w:type="gramStart"/>
      <w:r w:rsidRPr="004B6518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и</w:t>
      </w:r>
      <w:proofErr w:type="gramEnd"/>
      <w:r w:rsidRPr="004B6518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6 рабочих дней после проведения олимпиады.</w:t>
      </w:r>
    </w:p>
    <w:p w:rsidR="007C1929" w:rsidRDefault="007C1929" w:rsidP="007C1929">
      <w:pPr>
        <w:pStyle w:val="a3"/>
        <w:spacing w:after="0" w:line="240" w:lineRule="auto"/>
        <w:ind w:left="180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</w:p>
    <w:p w:rsidR="007C1929" w:rsidRDefault="007C1929" w:rsidP="007C1929">
      <w:pPr>
        <w:pStyle w:val="a3"/>
        <w:numPr>
          <w:ilvl w:val="1"/>
          <w:numId w:val="3"/>
        </w:numPr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proofErr w:type="gramStart"/>
      <w:r w:rsidRPr="00E81A14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Организовать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и  проводить  школьного этапа  </w:t>
      </w:r>
      <w:r w:rsidRPr="009C234A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республиканской олимпиад школьников  </w:t>
      </w:r>
      <w:r w:rsidRPr="00FA5943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проводится с 25 сентября по 28 октября 2023 года по 24 предметам: математика, физика, экология, биология, история, </w:t>
      </w:r>
      <w:r w:rsidRPr="00FA5943">
        <w:rPr>
          <w:rFonts w:ascii="SL_Times New Roman" w:eastAsia="Times New Roman" w:hAnsi="SL_Times New Roman" w:cs="Times New Roman"/>
          <w:sz w:val="24"/>
          <w:szCs w:val="24"/>
          <w:lang w:eastAsia="ru-RU"/>
        </w:rPr>
        <w:lastRenderedPageBreak/>
        <w:t>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</w:t>
      </w:r>
      <w:proofErr w:type="gramEnd"/>
      <w:r w:rsidRPr="00FA5943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                  </w:t>
      </w:r>
      <w:proofErr w:type="gramStart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С</w:t>
      </w:r>
      <w:r w:rsidRPr="00FA5943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26 сентября по 12 октября 2023 года по русскому языку и русской литературе для учащихся школ с родным (нерусским)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</w:t>
      </w:r>
      <w:proofErr w:type="gramEnd"/>
      <w:r w:rsidRPr="00FA5943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7C1929" w:rsidRPr="00D752BB" w:rsidRDefault="007C1929" w:rsidP="007C1929">
      <w:pPr>
        <w:ind w:left="144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3.</w:t>
      </w:r>
      <w:r w:rsidRPr="00D752BB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Утвердить следующую дату и  состав предметного жюри школьной олимпиады: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477"/>
        <w:gridCol w:w="2334"/>
        <w:gridCol w:w="2552"/>
      </w:tblGrid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жюри</w:t>
            </w: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7,8, 9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М.Б.</w:t>
            </w: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5-6,7-8,9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Хусаенова Г.Г.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Л.Р.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для обучающихся школ с родным языком обучения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Хабибуллина Л.Р.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5, 6, 7,8,9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М.Б.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5-6,7-8,9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Хусаенова Г.Г.</w:t>
            </w:r>
          </w:p>
        </w:tc>
      </w:tr>
      <w:tr w:rsidR="007C1929" w:rsidRPr="00FA3136" w:rsidTr="004E58D4">
        <w:trPr>
          <w:trHeight w:val="157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5,6, 7,8, 9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5, 6,7,8, 9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Р.Г.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Хусаенова Г.Г.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Хусаенова Г.Г.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1929" w:rsidRPr="00FA3136" w:rsidTr="004E58D4">
        <w:trPr>
          <w:trHeight w:val="91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-6, 7-8, 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Иностранные языки: Английский, 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октября (теоретический тур)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Ахунова Д.Р.</w:t>
            </w:r>
          </w:p>
        </w:tc>
      </w:tr>
      <w:tr w:rsidR="007C1929" w:rsidRPr="00FA3136" w:rsidTr="004E58D4">
        <w:trPr>
          <w:trHeight w:val="96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-6, 7-8, 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Иностранные языки: Английский, 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14 октября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(устный тур)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Ахунова Д.Р.</w:t>
            </w:r>
          </w:p>
        </w:tc>
      </w:tr>
      <w:tr w:rsidR="007C1929" w:rsidRPr="00FA3136" w:rsidTr="004E58D4">
        <w:trPr>
          <w:trHeight w:val="35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Халилов Р.Х.</w:t>
            </w:r>
          </w:p>
        </w:tc>
      </w:tr>
      <w:tr w:rsidR="007C1929" w:rsidRPr="00FA3136" w:rsidTr="004E58D4">
        <w:trPr>
          <w:trHeight w:val="3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Н.Н.</w:t>
            </w:r>
          </w:p>
        </w:tc>
      </w:tr>
      <w:tr w:rsidR="007C1929" w:rsidRPr="00FA3136" w:rsidTr="004E58D4">
        <w:trPr>
          <w:trHeight w:val="3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4,5,6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Н.Н.</w:t>
            </w:r>
          </w:p>
        </w:tc>
      </w:tr>
      <w:tr w:rsidR="007C1929" w:rsidRPr="00FA3136" w:rsidTr="004E58D4">
        <w:trPr>
          <w:trHeight w:val="111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5-6,7-8,9</w:t>
            </w: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(девушки)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5-6,7-8,9</w:t>
            </w: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(юноши)</w:t>
            </w:r>
          </w:p>
        </w:tc>
        <w:tc>
          <w:tcPr>
            <w:tcW w:w="3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октября 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20 октября (практический тур)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Д.Д.</w:t>
            </w:r>
          </w:p>
        </w:tc>
      </w:tr>
      <w:tr w:rsidR="007C1929" w:rsidRPr="00FA3136" w:rsidTr="004E58D4">
        <w:trPr>
          <w:trHeight w:val="367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1929" w:rsidRPr="00FA3136" w:rsidTr="004E58D4">
        <w:trPr>
          <w:trHeight w:val="29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34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23 октября (теоретический тур)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7C1929" w:rsidRPr="00FA3136" w:rsidTr="004E58D4">
        <w:trPr>
          <w:trHeight w:val="10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24 октября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И.Г.</w:t>
            </w:r>
          </w:p>
        </w:tc>
      </w:tr>
      <w:tr w:rsidR="007C1929" w:rsidRPr="00FA3136" w:rsidTr="004E58D4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5,6,7,8,9-11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М.Б.</w:t>
            </w:r>
          </w:p>
        </w:tc>
      </w:tr>
      <w:tr w:rsidR="007C1929" w:rsidRPr="00FA3136" w:rsidTr="004E58D4">
        <w:trPr>
          <w:trHeight w:val="10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5-6,7-8,9</w:t>
            </w: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КДДиТ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, Робототехника, Информационная безопасность)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5-6,7-8,9</w:t>
            </w: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ТТиТТ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, Робототехника, Информационная безопасность)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27 октября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(теория, практика)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М.Б.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Халилов Р.Х.</w:t>
            </w:r>
          </w:p>
        </w:tc>
      </w:tr>
      <w:tr w:rsidR="007C1929" w:rsidRPr="00FA3136" w:rsidTr="004E58D4">
        <w:trPr>
          <w:trHeight w:val="3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5-8,9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М.Ф.</w:t>
            </w:r>
          </w:p>
          <w:p w:rsidR="007C1929" w:rsidRPr="00FA3136" w:rsidRDefault="007C1929" w:rsidP="004E58D4">
            <w:pPr>
              <w:widowControl w:val="0"/>
              <w:autoSpaceDE w:val="0"/>
              <w:autoSpaceDN w:val="0"/>
              <w:adjustRightInd w:val="0"/>
              <w:spacing w:after="0"/>
              <w:ind w:right="1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136">
              <w:rPr>
                <w:rFonts w:ascii="Times New Roman" w:eastAsia="Times New Roman" w:hAnsi="Times New Roman" w:cs="Times New Roman"/>
                <w:sz w:val="24"/>
                <w:szCs w:val="24"/>
              </w:rPr>
              <w:t>Исмагилова Р.Р.</w:t>
            </w:r>
          </w:p>
        </w:tc>
      </w:tr>
    </w:tbl>
    <w:p w:rsidR="007C1929" w:rsidRDefault="007C1929" w:rsidP="007C1929">
      <w:pPr>
        <w:pStyle w:val="a3"/>
        <w:spacing w:after="0" w:line="240" w:lineRule="auto"/>
        <w:jc w:val="center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</w:p>
    <w:p w:rsidR="007C1929" w:rsidRPr="007C2AAB" w:rsidRDefault="007C1929" w:rsidP="007C1929">
      <w:pPr>
        <w:spacing w:after="0" w:line="240" w:lineRule="auto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Жюри школьного этапа Олимпиады выполняет следующие функции:</w:t>
      </w: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723C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723C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проверяет и оценивает выполненные олимпиадные задания;</w:t>
      </w: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723C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723C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разбор и анализ выполненных олимпиадных заданий с участниками олимпиады, объясняя критерии оценивания заданий;</w:t>
      </w: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723C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определяет победителей и призёров школьного этапа Олимпиады в соответствии с квотой для победителей и призёров данного этап</w:t>
      </w:r>
      <w:proofErr w:type="gramStart"/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а(</w:t>
      </w:r>
      <w:proofErr w:type="gramEnd"/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не более 25% от общего к-</w:t>
      </w:r>
      <w:proofErr w:type="spellStart"/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</w:t>
      </w:r>
      <w:proofErr w:type="spellEnd"/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участников);</w:t>
      </w: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lastRenderedPageBreak/>
        <w:t></w:t>
      </w:r>
      <w:r w:rsidRPr="00723C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оформляет протокол заседания по определению победителей и призеров Олимпиады школьного этапа;</w:t>
      </w: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Symbol" w:eastAsia="Times New Roman" w:hAnsi="Symbol" w:cs="Times New Roman"/>
          <w:color w:val="000000"/>
          <w:sz w:val="24"/>
          <w:szCs w:val="24"/>
          <w:lang w:eastAsia="ru-RU"/>
        </w:rPr>
        <w:t></w:t>
      </w:r>
      <w:r w:rsidRPr="00723C2A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           </w:t>
      </w:r>
      <w:r w:rsidRPr="00723C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рассматривает совместно с Оргкомитетом школьного этапа Олимпиады апелляции участников;</w:t>
      </w:r>
    </w:p>
    <w:p w:rsidR="007C1929" w:rsidRPr="006B0A0B" w:rsidRDefault="007C1929" w:rsidP="007C19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</w:p>
    <w:p w:rsidR="007C1929" w:rsidRPr="006B0A0B" w:rsidRDefault="007C1929" w:rsidP="007C19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</w:p>
    <w:p w:rsidR="007C1929" w:rsidRPr="00D752BB" w:rsidRDefault="007C1929" w:rsidP="007C1929">
      <w:pPr>
        <w:ind w:left="360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4.</w:t>
      </w:r>
      <w:r w:rsidRPr="00D752BB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r w:rsidRPr="00D752BB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Утвердить следующий состав оргкомитета  школьной  Олимпиады: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1) </w:t>
      </w:r>
      <w:proofErr w:type="spell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Халимов</w:t>
      </w:r>
      <w:proofErr w:type="spell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И.Г. , директор школы, председатель;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2) </w:t>
      </w:r>
      <w:proofErr w:type="spell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Мухарлямова</w:t>
      </w:r>
      <w:proofErr w:type="spell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З.М., заместитель директора по УР, заместитель председателя, ответственный администратор за проведение олимпиады; 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3) </w:t>
      </w:r>
      <w:proofErr w:type="spell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Хасбиева</w:t>
      </w:r>
      <w:proofErr w:type="spell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М.Ф.- заместитель директора по ВР, заместитель председателя, ответственный администратор за проведение олимпиады; 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4) Хабибуллина Л.Р.</w:t>
      </w: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-  учитель русского языка и литературы, член оргкомитета;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5) Арсл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анова Н.Н.</w:t>
      </w: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-  учитель  математики, член оргкомитета;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6</w:t>
      </w:r>
      <w:proofErr w:type="gramStart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)</w:t>
      </w:r>
      <w:proofErr w:type="gramEnd"/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Ахунова Д.Р.</w:t>
      </w: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-  учитель иностранных языков, член оргкомитета.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7) </w:t>
      </w:r>
      <w:proofErr w:type="spell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Мухарлямов</w:t>
      </w:r>
      <w:proofErr w:type="spell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Р.Г. – учитель биологии, химии, географии, член оргкомитета;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8) Исмагилова Р.Р. – учитель истории, обществознании, татарского языка и литературы, член оргкомитета;</w:t>
      </w:r>
    </w:p>
    <w:p w:rsidR="007C1929" w:rsidRPr="00CA198C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9) Халилов Р.Х.- учитель технологии, ОБЖ, член оргкомитета; </w:t>
      </w:r>
    </w:p>
    <w:p w:rsidR="007C1929" w:rsidRDefault="007C1929" w:rsidP="007C1929">
      <w:pPr>
        <w:pStyle w:val="a3"/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10) </w:t>
      </w:r>
      <w:proofErr w:type="spell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Тухватуллина</w:t>
      </w:r>
      <w:proofErr w:type="spell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М.Б. – учитель физики, информатики</w:t>
      </w:r>
      <w:proofErr w:type="gramStart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,</w:t>
      </w:r>
      <w:proofErr w:type="gramEnd"/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член оргкомитета;</w:t>
      </w:r>
    </w:p>
    <w:p w:rsidR="007C1929" w:rsidRPr="006B0A0B" w:rsidRDefault="007C1929" w:rsidP="007C192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</w:p>
    <w:p w:rsidR="007C1929" w:rsidRPr="00723C2A" w:rsidRDefault="007C1929" w:rsidP="007C1929">
      <w:pPr>
        <w:spacing w:after="0" w:line="240" w:lineRule="auto"/>
        <w:ind w:firstLine="567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723C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Оргкомитет школьного этапа Олимпиады</w:t>
      </w:r>
      <w:r w:rsidRPr="00723C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разрабатывает организационно-технологическую модель проведения школьного этапа Олимпиады;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proofErr w:type="gramStart"/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обеспечивает сбор и хранение заявлений от родителей (законных представителей) обучающихся,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</w:t>
      </w:r>
      <w:proofErr w:type="gramEnd"/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передает их организатору соответствующего этапа олимпиады;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осуществляет кодирование (обезличивание) олимпиадных работ участников школьного этапа олимпиады;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7C1929" w:rsidRPr="006B0A0B" w:rsidRDefault="007C1929" w:rsidP="007C1929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6B0A0B">
        <w:rPr>
          <w:rFonts w:ascii="Times New Roman" w:eastAsia="Cambria" w:hAnsi="Times New Roman" w:cs="Times New Roman"/>
          <w:sz w:val="24"/>
          <w:szCs w:val="24"/>
          <w:lang w:eastAsia="ru-RU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порядке.</w:t>
      </w:r>
    </w:p>
    <w:p w:rsidR="007C1929" w:rsidRDefault="007C1929" w:rsidP="007C1929">
      <w:pPr>
        <w:rPr>
          <w:rFonts w:ascii="SL_Times New Roman" w:eastAsia="Times New Roman" w:hAnsi="SL_Times New Roman" w:cs="Times New Roman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lastRenderedPageBreak/>
        <w:t xml:space="preserve">     5.</w:t>
      </w:r>
      <w:r w:rsidRPr="00CA198C">
        <w:t xml:space="preserve"> </w:t>
      </w: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Утвердить следующий состав апелляционной 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 xml:space="preserve"> </w:t>
      </w:r>
      <w:r w:rsidRPr="00CA198C">
        <w:rPr>
          <w:rFonts w:ascii="SL_Times New Roman" w:eastAsia="Times New Roman" w:hAnsi="SL_Times New Roman" w:cs="Times New Roman"/>
          <w:sz w:val="24"/>
          <w:szCs w:val="24"/>
          <w:lang w:eastAsia="ru-RU"/>
        </w:rPr>
        <w:t>комиссии</w:t>
      </w: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7"/>
        <w:gridCol w:w="1809"/>
        <w:gridCol w:w="5750"/>
      </w:tblGrid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</w:rPr>
              <w:t>Председатель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b/>
                <w:bCs/>
                <w:color w:val="373737"/>
                <w:sz w:val="24"/>
                <w:szCs w:val="24"/>
              </w:rPr>
              <w:t>Члены жюри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before="240"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Иностранные языки: английский язык 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для учащихся школ с родным (нерусским) </w:t>
            </w: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языком обучения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lastRenderedPageBreak/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Татарский язык для учащихся школ с татарским языком обучения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rPr>
          <w:trHeight w:val="554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1929" w:rsidRPr="00401794" w:rsidTr="004E58D4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 w:line="270" w:lineRule="atLeast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>Халимов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</w:rPr>
              <w:t xml:space="preserve"> И.Г.</w:t>
            </w:r>
          </w:p>
        </w:tc>
        <w:tc>
          <w:tcPr>
            <w:tcW w:w="5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Мухарлямова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Хасбиева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>М.Ф.,Исмагилова</w:t>
            </w:r>
            <w:proofErr w:type="spellEnd"/>
            <w:r w:rsidRPr="004017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C1929" w:rsidRPr="00401794" w:rsidRDefault="007C1929" w:rsidP="004E58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C1929" w:rsidRDefault="007C1929" w:rsidP="007C192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7C1929" w:rsidRPr="00914D39" w:rsidRDefault="007C1929" w:rsidP="007C1929">
      <w:pPr>
        <w:widowControl w:val="0"/>
        <w:spacing w:after="0" w:line="240" w:lineRule="auto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6.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mbria" w:hAnsi="Times New Roman" w:cs="Times New Roman"/>
          <w:sz w:val="24"/>
          <w:szCs w:val="24"/>
          <w:lang w:val="tt-RU" w:eastAsia="ru-RU"/>
        </w:rPr>
        <w:t>Проводит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ь 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Школьный этап всероссийской олимпиады школьников по 6 </w:t>
      </w:r>
      <w:r w:rsidRPr="00914D39">
        <w:rPr>
          <w:rFonts w:ascii="Times New Roman" w:eastAsia="Cambria" w:hAnsi="Times New Roman" w:cs="Times New Roman"/>
          <w:sz w:val="24"/>
          <w:szCs w:val="24"/>
          <w:lang w:eastAsia="x-none"/>
        </w:rPr>
        <w:t>общеобразовательным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предметам 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(</w:t>
      </w:r>
      <w:r w:rsidRPr="00203107">
        <w:rPr>
          <w:rFonts w:ascii="Times New Roman" w:eastAsia="Cambria" w:hAnsi="Times New Roman" w:cs="Times New Roman"/>
          <w:sz w:val="24"/>
          <w:szCs w:val="24"/>
          <w:lang w:eastAsia="ru-RU"/>
        </w:rPr>
        <w:t>математика, информатика, физика, химия, биология и астрономия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) на технологической платформе «</w:t>
      </w:r>
      <w:proofErr w:type="spellStart"/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Сириус.Курсы</w:t>
      </w:r>
      <w:proofErr w:type="spellEnd"/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»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 </w:t>
      </w:r>
      <w:proofErr w:type="spellStart"/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uts.sirius.online</w:t>
      </w:r>
      <w:proofErr w:type="spellEnd"/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.</w:t>
      </w:r>
    </w:p>
    <w:p w:rsidR="007C1929" w:rsidRPr="00914D39" w:rsidRDefault="007C1929" w:rsidP="007C1929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Подготовить д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ля </w:t>
      </w:r>
      <w:r w:rsidRPr="00914D39">
        <w:rPr>
          <w:rFonts w:ascii="Times New Roman" w:eastAsia="Cambria" w:hAnsi="Times New Roman" w:cs="Times New Roman"/>
          <w:sz w:val="24"/>
          <w:szCs w:val="24"/>
          <w:lang w:eastAsia="x-none"/>
        </w:rPr>
        <w:t>выполнения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олимпиады участнику необходимо устройство с устойчивым доступом к сети «Интернет» (школьный или личный компьютер, ноутбук, планшет, мобильный телефон).</w:t>
      </w:r>
    </w:p>
    <w:p w:rsidR="007C1929" w:rsidRPr="00914D39" w:rsidRDefault="007C1929" w:rsidP="007C1929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Получи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т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ь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доступ к индивидуальным кодам участников не </w:t>
      </w:r>
      <w:r w:rsidRPr="00914D39">
        <w:rPr>
          <w:rFonts w:ascii="Times New Roman" w:eastAsia="Cambria" w:hAnsi="Times New Roman" w:cs="Times New Roman"/>
          <w:sz w:val="24"/>
          <w:szCs w:val="24"/>
          <w:lang w:eastAsia="x-none"/>
        </w:rPr>
        <w:t>позднее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, чем за 5 календарных дней до даты проведения тура олимпиады в соответствии с инструкцией на официальном сайте олимпиады siriusolymp.ru.</w:t>
      </w:r>
    </w:p>
    <w:p w:rsidR="007C1929" w:rsidRPr="00914D39" w:rsidRDefault="007C1929" w:rsidP="007C1929">
      <w:pPr>
        <w:widowControl w:val="0"/>
        <w:spacing w:after="0" w:line="240" w:lineRule="auto"/>
        <w:ind w:left="1080"/>
        <w:contextualSpacing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>Осуществить в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ход участника в тестирующую систему 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по индивидуальному коду (для каждого из 6 предметов отдельный код), который </w:t>
      </w:r>
      <w:r>
        <w:rPr>
          <w:rFonts w:ascii="Times New Roman" w:eastAsia="Cambria" w:hAnsi="Times New Roman" w:cs="Times New Roman"/>
          <w:sz w:val="24"/>
          <w:szCs w:val="24"/>
          <w:lang w:eastAsia="ru-RU"/>
        </w:rPr>
        <w:t>направляется каждому участнику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. Этот индивидуальный код предоставляет участнику также доступ к его результатам после завершения олимпиады. Инструкция о порядке доступа в тестирующую систему публикуется на официальном сайте олимпиады siriusolymp.ru.</w:t>
      </w:r>
    </w:p>
    <w:p w:rsidR="007C1929" w:rsidRPr="00914D39" w:rsidRDefault="007C1929" w:rsidP="007C1929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>Выполнять задания непосредственно в общеобразовательной организации.</w:t>
      </w:r>
    </w:p>
    <w:p w:rsidR="007C1929" w:rsidRPr="00914D39" w:rsidRDefault="007C1929" w:rsidP="007C1929">
      <w:pPr>
        <w:pStyle w:val="a3"/>
        <w:widowControl w:val="0"/>
        <w:numPr>
          <w:ilvl w:val="1"/>
          <w:numId w:val="1"/>
        </w:numPr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  <w:lang w:eastAsia="ru-RU"/>
        </w:rPr>
      </w:pPr>
      <w:r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Запрещать</w:t>
      </w:r>
      <w:r w:rsidRPr="00914D39">
        <w:rPr>
          <w:rFonts w:ascii="Times New Roman" w:eastAsia="Cambria" w:hAnsi="Times New Roman" w:cs="Times New Roman"/>
          <w:sz w:val="24"/>
          <w:szCs w:val="24"/>
          <w:lang w:eastAsia="ru-RU"/>
        </w:rPr>
        <w:t xml:space="preserve"> коллективное выполнение олимпиадных заданий, использование посторонней помощи, в том числе родителей, учителей, обращение к сети «Интернет» (кроме сайта тестирующей системы).</w:t>
      </w:r>
    </w:p>
    <w:p w:rsidR="007C1929" w:rsidRPr="004B6518" w:rsidRDefault="007C1929" w:rsidP="007C19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4B651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квоту призовых мест в размере до 45% от общего количества участников школьного этапа всероссийской и республиканской олимпиад школьников, набравших не менее 50% от максимально возможного количества баллов по итогам оценивания олимпиадных заданий.</w:t>
      </w:r>
    </w:p>
    <w:p w:rsidR="007C1929" w:rsidRDefault="007C1929" w:rsidP="007C192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C1929" w:rsidRDefault="007C1929" w:rsidP="007C192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SL_Times New Roman" w:eastAsia="Times New Roman" w:hAnsi="SL_Times New Roman" w:cs="Times New Roman"/>
          <w:sz w:val="24"/>
          <w:szCs w:val="24"/>
          <w:lang w:eastAsia="ru-RU"/>
        </w:rPr>
        <w:t>8.</w:t>
      </w:r>
      <w:r w:rsidRPr="00CA198C">
        <w:t xml:space="preserve"> 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Победителем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олимпиады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признается участник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олимпиады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набравший 5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0% и выше от максимально </w:t>
      </w:r>
      <w:proofErr w:type="gramStart"/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возможного</w:t>
      </w:r>
      <w:proofErr w:type="gramEnd"/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Определяется по 1-му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победителю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по каждому учебному предмету в каждой возрастной группе, в каждом пункте проведения школьного этапа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олимпиады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 случае, когда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победители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школьного этапа </w:t>
      </w:r>
      <w:r w:rsidRPr="00723C2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олимпиады</w:t>
      </w:r>
      <w:r w:rsidRPr="00723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 не </w:t>
      </w:r>
    </w:p>
    <w:p w:rsidR="007C1929" w:rsidRDefault="007C1929" w:rsidP="007C192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школа\Documents\Scanned Documents\Рисунок (37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373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C1929" w:rsidRDefault="007C1929" w:rsidP="007C19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SL_Times New Roman" w:eastAsia="Times New Roman" w:hAnsi="SL_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7C1929" w:rsidRDefault="007C1929" w:rsidP="007C1929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8C252A" w:rsidRDefault="008C252A"/>
    <w:sectPr w:rsidR="008C2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36F53"/>
    <w:multiLevelType w:val="multilevel"/>
    <w:tmpl w:val="51964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BB33D9"/>
    <w:multiLevelType w:val="multilevel"/>
    <w:tmpl w:val="3732FF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800" w:hanging="1800"/>
      </w:pPr>
      <w:rPr>
        <w:rFonts w:hint="default"/>
      </w:rPr>
    </w:lvl>
  </w:abstractNum>
  <w:abstractNum w:abstractNumId="2">
    <w:nsid w:val="43B12628"/>
    <w:multiLevelType w:val="multilevel"/>
    <w:tmpl w:val="3E2EF6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7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800" w:hanging="1800"/>
      </w:pPr>
      <w:rPr>
        <w:rFonts w:hint="default"/>
      </w:rPr>
    </w:lvl>
  </w:abstractNum>
  <w:abstractNum w:abstractNumId="3">
    <w:nsid w:val="6F71052A"/>
    <w:multiLevelType w:val="multilevel"/>
    <w:tmpl w:val="3A5C233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929"/>
    <w:rsid w:val="007C1929"/>
    <w:rsid w:val="008C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19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192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C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19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2147</Words>
  <Characters>12242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cp:lastPrinted>2023-09-14T11:51:00Z</cp:lastPrinted>
  <dcterms:created xsi:type="dcterms:W3CDTF">2023-09-14T11:50:00Z</dcterms:created>
  <dcterms:modified xsi:type="dcterms:W3CDTF">2023-09-14T11:56:00Z</dcterms:modified>
</cp:coreProperties>
</file>